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F" w:rsidRDefault="006F561F" w:rsidP="006F561F">
      <w:pPr>
        <w:pStyle w:val="Naslov1"/>
      </w:pPr>
      <w:r>
        <w:t xml:space="preserve">OSNOVNA ŠKOLA </w:t>
      </w:r>
    </w:p>
    <w:p w:rsidR="006F561F" w:rsidRDefault="006F561F" w:rsidP="006F561F">
      <w:pPr>
        <w:rPr>
          <w:sz w:val="28"/>
        </w:rPr>
      </w:pPr>
      <w:r>
        <w:rPr>
          <w:sz w:val="28"/>
        </w:rPr>
        <w:t>«PETAR LORINI»</w:t>
      </w:r>
    </w:p>
    <w:p w:rsidR="00241200" w:rsidRDefault="00241200" w:rsidP="006F561F">
      <w:pPr>
        <w:rPr>
          <w:sz w:val="28"/>
        </w:rPr>
      </w:pPr>
      <w:r>
        <w:rPr>
          <w:sz w:val="28"/>
        </w:rPr>
        <w:t>Sali III 20</w:t>
      </w:r>
    </w:p>
    <w:p w:rsidR="00241200" w:rsidRDefault="00241200" w:rsidP="006F561F">
      <w:pPr>
        <w:rPr>
          <w:sz w:val="28"/>
        </w:rPr>
      </w:pPr>
      <w:r>
        <w:rPr>
          <w:sz w:val="28"/>
        </w:rPr>
        <w:t>23281 Sali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  <w:r>
        <w:rPr>
          <w:sz w:val="28"/>
        </w:rPr>
        <w:t>BILJEŠKE UZ FINANCIJSKO IZVJEŠĆE</w:t>
      </w:r>
    </w:p>
    <w:p w:rsidR="006F561F" w:rsidRDefault="006F561F" w:rsidP="003C43B2">
      <w:pPr>
        <w:jc w:val="center"/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  <w:r>
        <w:rPr>
          <w:sz w:val="28"/>
        </w:rPr>
        <w:t>Z</w:t>
      </w:r>
      <w:r w:rsidR="003C43B2">
        <w:rPr>
          <w:sz w:val="28"/>
        </w:rPr>
        <w:t>a   31. prosinca</w:t>
      </w:r>
      <w:bookmarkStart w:id="0" w:name="_GoBack"/>
      <w:bookmarkEnd w:id="0"/>
      <w:r>
        <w:rPr>
          <w:sz w:val="28"/>
        </w:rPr>
        <w:t xml:space="preserve">  2020.godine</w:t>
      </w:r>
    </w:p>
    <w:p w:rsidR="006F561F" w:rsidRDefault="006F561F" w:rsidP="006F561F">
      <w:pPr>
        <w:rPr>
          <w:sz w:val="28"/>
        </w:rPr>
      </w:pPr>
    </w:p>
    <w:p w:rsidR="006F561F" w:rsidRPr="006F5BC2" w:rsidRDefault="006F561F" w:rsidP="006F561F">
      <w:pPr>
        <w:rPr>
          <w:sz w:val="28"/>
        </w:rPr>
      </w:pPr>
    </w:p>
    <w:p w:rsidR="006F561F" w:rsidRPr="006F5BC2" w:rsidRDefault="006F561F" w:rsidP="003C43B2">
      <w:pPr>
        <w:rPr>
          <w:sz w:val="28"/>
        </w:rPr>
      </w:pPr>
      <w:r w:rsidRPr="006F5BC2">
        <w:rPr>
          <w:sz w:val="28"/>
        </w:rPr>
        <w:t xml:space="preserve">Osnovna škola «Petar </w:t>
      </w:r>
      <w:proofErr w:type="spellStart"/>
      <w:r w:rsidRPr="006F5BC2">
        <w:rPr>
          <w:sz w:val="28"/>
        </w:rPr>
        <w:t>Lorini</w:t>
      </w:r>
      <w:proofErr w:type="spellEnd"/>
      <w:r w:rsidRPr="006F5BC2">
        <w:rPr>
          <w:sz w:val="28"/>
        </w:rPr>
        <w:t>» Sali ostvarila je ukupne   prihode   do 31. prosinca  2020. godine u iznosu od  3.</w:t>
      </w:r>
      <w:r w:rsidR="006C1F69" w:rsidRPr="006F5BC2">
        <w:rPr>
          <w:sz w:val="28"/>
        </w:rPr>
        <w:t xml:space="preserve">749,636 </w:t>
      </w:r>
      <w:r w:rsidRPr="006F5BC2">
        <w:rPr>
          <w:sz w:val="28"/>
        </w:rPr>
        <w:t xml:space="preserve"> kune. Tekući rashodi su bili  u iznosu od  3.</w:t>
      </w:r>
      <w:r w:rsidR="006C1F69" w:rsidRPr="006F5BC2">
        <w:rPr>
          <w:sz w:val="28"/>
        </w:rPr>
        <w:t xml:space="preserve">707,195 </w:t>
      </w:r>
      <w:r w:rsidR="003C43B2">
        <w:rPr>
          <w:sz w:val="28"/>
        </w:rPr>
        <w:t xml:space="preserve"> kuna </w:t>
      </w:r>
      <w:r w:rsidRPr="006F5BC2">
        <w:rPr>
          <w:sz w:val="28"/>
        </w:rPr>
        <w:t>.</w:t>
      </w:r>
    </w:p>
    <w:p w:rsidR="006F561F" w:rsidRPr="002D17BB" w:rsidRDefault="002D17BB" w:rsidP="003C43B2">
      <w:pPr>
        <w:rPr>
          <w:sz w:val="28"/>
        </w:rPr>
      </w:pPr>
      <w:r w:rsidRPr="00CA6FF5">
        <w:rPr>
          <w:sz w:val="28"/>
        </w:rPr>
        <w:t>Do 31. prosinca  2020</w:t>
      </w:r>
      <w:r w:rsidR="006F561F" w:rsidRPr="00CA6FF5">
        <w:rPr>
          <w:sz w:val="28"/>
        </w:rPr>
        <w:t>. nisu podmirene sve obveze prema dobavljačima, tj.</w:t>
      </w:r>
      <w:r w:rsidR="001363D6" w:rsidRPr="00CA6FF5">
        <w:rPr>
          <w:sz w:val="28"/>
        </w:rPr>
        <w:t xml:space="preserve"> </w:t>
      </w:r>
      <w:r w:rsidR="006F561F" w:rsidRPr="00CA6FF5">
        <w:rPr>
          <w:sz w:val="28"/>
        </w:rPr>
        <w:t xml:space="preserve">ostalo je nepodmireno </w:t>
      </w:r>
      <w:r w:rsidR="00CA6FF5" w:rsidRPr="00CA6FF5">
        <w:rPr>
          <w:sz w:val="28"/>
        </w:rPr>
        <w:t>16.047,92</w:t>
      </w:r>
      <w:r w:rsidR="006F561F" w:rsidRPr="00CA6FF5">
        <w:rPr>
          <w:sz w:val="28"/>
        </w:rPr>
        <w:t xml:space="preserve"> kuna, i </w:t>
      </w:r>
      <w:r w:rsidR="006F561F" w:rsidRPr="009B0ACC">
        <w:rPr>
          <w:sz w:val="28"/>
        </w:rPr>
        <w:t xml:space="preserve">ostalo je otvoreno na 23958 za  bolovanje preko 42 dana </w:t>
      </w:r>
      <w:r w:rsidR="009B0ACC" w:rsidRPr="009B0ACC">
        <w:rPr>
          <w:sz w:val="28"/>
        </w:rPr>
        <w:t xml:space="preserve">38.253,20 </w:t>
      </w:r>
      <w:r w:rsidR="006F561F" w:rsidRPr="009B0ACC">
        <w:rPr>
          <w:sz w:val="28"/>
        </w:rPr>
        <w:t>kuna</w:t>
      </w:r>
      <w:r w:rsidR="006F561F" w:rsidRPr="002D17BB">
        <w:rPr>
          <w:sz w:val="28"/>
        </w:rPr>
        <w:t xml:space="preserve">. Ove godine je ostala obveza prema zaposlenima u iznosu od  </w:t>
      </w:r>
      <w:r w:rsidRPr="002D17BB">
        <w:rPr>
          <w:sz w:val="28"/>
        </w:rPr>
        <w:t>263.922,78</w:t>
      </w:r>
      <w:r w:rsidR="006F561F" w:rsidRPr="002D17BB">
        <w:rPr>
          <w:sz w:val="28"/>
        </w:rPr>
        <w:t xml:space="preserve"> kuna kao nedospjela obveza, i to za plaće </w:t>
      </w:r>
      <w:r w:rsidR="009B0ACC" w:rsidRPr="002D17BB">
        <w:rPr>
          <w:sz w:val="28"/>
        </w:rPr>
        <w:t>259.664,78 kuna</w:t>
      </w:r>
      <w:r w:rsidR="006F561F" w:rsidRPr="002D17BB">
        <w:rPr>
          <w:sz w:val="28"/>
        </w:rPr>
        <w:t xml:space="preserve">  i obveza za prije</w:t>
      </w:r>
      <w:r w:rsidR="00437934" w:rsidRPr="002D17BB">
        <w:rPr>
          <w:sz w:val="28"/>
        </w:rPr>
        <w:t>voz zaposlenika iznosu od  4.258,00</w:t>
      </w:r>
      <w:r w:rsidR="001363D6">
        <w:rPr>
          <w:sz w:val="28"/>
        </w:rPr>
        <w:t xml:space="preserve"> </w:t>
      </w:r>
      <w:r w:rsidR="006F561F" w:rsidRPr="002D17BB">
        <w:rPr>
          <w:sz w:val="28"/>
        </w:rPr>
        <w:t xml:space="preserve">kuna . Prema tome nepodmirenih obveza je ukupno </w:t>
      </w:r>
      <w:r w:rsidR="001D2A31">
        <w:rPr>
          <w:sz w:val="28"/>
        </w:rPr>
        <w:t>318.224</w:t>
      </w:r>
      <w:r w:rsidR="006F561F" w:rsidRPr="002D17BB">
        <w:rPr>
          <w:sz w:val="28"/>
        </w:rPr>
        <w:t xml:space="preserve"> kuna.</w:t>
      </w:r>
    </w:p>
    <w:p w:rsidR="00EB3E6D" w:rsidRDefault="00EB3E6D" w:rsidP="006F561F">
      <w:pPr>
        <w:rPr>
          <w:color w:val="FF0000"/>
          <w:sz w:val="28"/>
        </w:rPr>
      </w:pPr>
    </w:p>
    <w:p w:rsidR="00EB3E6D" w:rsidRPr="00EB3E6D" w:rsidRDefault="00EB3E6D" w:rsidP="006F561F">
      <w:pPr>
        <w:rPr>
          <w:sz w:val="28"/>
        </w:rPr>
      </w:pPr>
      <w:r w:rsidRPr="00EB3E6D">
        <w:rPr>
          <w:sz w:val="28"/>
        </w:rPr>
        <w:t>Troškovi prijevoza učenika i zaposlenika u 2020.godini niži su odnosu na 2019.godinu zbog prekida rada.</w:t>
      </w:r>
    </w:p>
    <w:p w:rsidR="006F561F" w:rsidRDefault="006F561F" w:rsidP="006F561F">
      <w:pPr>
        <w:rPr>
          <w:sz w:val="28"/>
        </w:rPr>
      </w:pPr>
    </w:p>
    <w:p w:rsidR="006F561F" w:rsidRPr="00D23E63" w:rsidRDefault="006F561F" w:rsidP="006F561F">
      <w:pPr>
        <w:rPr>
          <w:sz w:val="28"/>
          <w:szCs w:val="28"/>
        </w:rPr>
      </w:pPr>
      <w:r w:rsidRPr="00D23E63">
        <w:rPr>
          <w:sz w:val="28"/>
          <w:szCs w:val="28"/>
        </w:rPr>
        <w:t>U toku 2020. godine dobili smo 1.000,00 kuna za školsku knjižnicu, a 987,</w:t>
      </w:r>
      <w:r w:rsidR="001676E3" w:rsidRPr="00D23E63">
        <w:rPr>
          <w:sz w:val="28"/>
          <w:szCs w:val="28"/>
        </w:rPr>
        <w:t>40 je utrošeno. T</w:t>
      </w:r>
      <w:r w:rsidRPr="00D23E63">
        <w:rPr>
          <w:sz w:val="28"/>
          <w:szCs w:val="28"/>
        </w:rPr>
        <w:t xml:space="preserve">akođer smo dobili od MZO iznos od </w:t>
      </w:r>
      <w:r w:rsidR="001676E3" w:rsidRPr="00D23E63">
        <w:rPr>
          <w:sz w:val="28"/>
          <w:szCs w:val="28"/>
        </w:rPr>
        <w:t>14.434,05</w:t>
      </w:r>
      <w:r w:rsidRPr="00D23E63">
        <w:rPr>
          <w:sz w:val="28"/>
          <w:szCs w:val="28"/>
        </w:rPr>
        <w:t xml:space="preserve"> kuna za opremu  škole, a utrošeno je </w:t>
      </w:r>
      <w:r w:rsidR="001676E3" w:rsidRPr="00D23E63">
        <w:rPr>
          <w:sz w:val="28"/>
          <w:szCs w:val="28"/>
        </w:rPr>
        <w:t>14.384,44</w:t>
      </w:r>
      <w:r w:rsidRPr="00D23E63">
        <w:rPr>
          <w:sz w:val="28"/>
          <w:szCs w:val="28"/>
        </w:rPr>
        <w:t xml:space="preserve"> kuna. Osim toga učenici su dobili udžbenike za </w:t>
      </w:r>
      <w:proofErr w:type="spellStart"/>
      <w:r w:rsidRPr="00D23E63">
        <w:rPr>
          <w:sz w:val="28"/>
          <w:szCs w:val="28"/>
        </w:rPr>
        <w:t>šk.godinu</w:t>
      </w:r>
      <w:proofErr w:type="spellEnd"/>
      <w:r w:rsidRPr="00D23E63">
        <w:rPr>
          <w:sz w:val="28"/>
          <w:szCs w:val="28"/>
        </w:rPr>
        <w:t xml:space="preserve"> 20</w:t>
      </w:r>
      <w:r w:rsidR="001676E3" w:rsidRPr="00D23E63">
        <w:rPr>
          <w:sz w:val="28"/>
          <w:szCs w:val="28"/>
        </w:rPr>
        <w:t>20./2021</w:t>
      </w:r>
      <w:r w:rsidRPr="00D23E63">
        <w:rPr>
          <w:sz w:val="28"/>
          <w:szCs w:val="28"/>
        </w:rPr>
        <w:t>. u iznosu od 2</w:t>
      </w:r>
      <w:r w:rsidR="001676E3" w:rsidRPr="00D23E63">
        <w:rPr>
          <w:sz w:val="28"/>
          <w:szCs w:val="28"/>
        </w:rPr>
        <w:t>8</w:t>
      </w:r>
      <w:r w:rsidRPr="00D23E63">
        <w:rPr>
          <w:sz w:val="28"/>
          <w:szCs w:val="28"/>
        </w:rPr>
        <w:t>.</w:t>
      </w:r>
      <w:r w:rsidR="001676E3" w:rsidRPr="00D23E63">
        <w:rPr>
          <w:sz w:val="28"/>
          <w:szCs w:val="28"/>
        </w:rPr>
        <w:t>703,61</w:t>
      </w:r>
      <w:r w:rsidRPr="00D23E63">
        <w:rPr>
          <w:sz w:val="28"/>
          <w:szCs w:val="28"/>
        </w:rPr>
        <w:t xml:space="preserve"> kuna.</w:t>
      </w:r>
    </w:p>
    <w:p w:rsidR="006F561F" w:rsidRPr="00D23E63" w:rsidRDefault="006F561F" w:rsidP="006F561F">
      <w:pPr>
        <w:rPr>
          <w:sz w:val="28"/>
          <w:szCs w:val="28"/>
        </w:rPr>
      </w:pPr>
      <w:r w:rsidRPr="00D23E63">
        <w:rPr>
          <w:sz w:val="28"/>
          <w:szCs w:val="28"/>
        </w:rPr>
        <w:t xml:space="preserve">U sklopu projekta e-škole dobili smo osnovna sredstva u iznosu od </w:t>
      </w:r>
      <w:r w:rsidR="001676E3" w:rsidRPr="00D23E63">
        <w:rPr>
          <w:sz w:val="28"/>
          <w:szCs w:val="28"/>
        </w:rPr>
        <w:t xml:space="preserve">38.280,00 </w:t>
      </w:r>
      <w:r w:rsidRPr="00D23E63">
        <w:rPr>
          <w:sz w:val="28"/>
          <w:szCs w:val="28"/>
        </w:rPr>
        <w:t>kuna , to je knjiženo prema uputama  MZO kao izvan bilančni zapis – tuđa imovina na korištenje na kontu  99111 i 99611.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>
        <w:rPr>
          <w:sz w:val="28"/>
        </w:rPr>
        <w:t>Sudskih sporova  ni sklopljenih ugovora u svezi imovine škole u toku 20</w:t>
      </w:r>
      <w:r w:rsidR="009426B6">
        <w:rPr>
          <w:sz w:val="28"/>
        </w:rPr>
        <w:t>20</w:t>
      </w:r>
      <w:r>
        <w:rPr>
          <w:sz w:val="28"/>
        </w:rPr>
        <w:t>. godine nismo imali, te ne prilažemo tablicu Bilješkama.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U Salima,  </w:t>
      </w:r>
      <w:r w:rsidR="00463830">
        <w:rPr>
          <w:sz w:val="28"/>
        </w:rPr>
        <w:t>27</w:t>
      </w:r>
      <w:r>
        <w:rPr>
          <w:sz w:val="28"/>
        </w:rPr>
        <w:t>. siječnja  2021.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Ravnatelj:</w:t>
      </w: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Gordan Dragaš</w:t>
      </w:r>
    </w:p>
    <w:p w:rsidR="00D114A5" w:rsidRDefault="00D114A5"/>
    <w:sectPr w:rsidR="00D1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1F"/>
    <w:rsid w:val="001363D6"/>
    <w:rsid w:val="001676E3"/>
    <w:rsid w:val="001D2A31"/>
    <w:rsid w:val="00237E68"/>
    <w:rsid w:val="00241200"/>
    <w:rsid w:val="002D17BB"/>
    <w:rsid w:val="002D7FCF"/>
    <w:rsid w:val="003C43B2"/>
    <w:rsid w:val="00437934"/>
    <w:rsid w:val="00463830"/>
    <w:rsid w:val="006C1F69"/>
    <w:rsid w:val="006F561F"/>
    <w:rsid w:val="006F5BC2"/>
    <w:rsid w:val="009426B6"/>
    <w:rsid w:val="009B0ACC"/>
    <w:rsid w:val="00CA6FF5"/>
    <w:rsid w:val="00D114A5"/>
    <w:rsid w:val="00D23E63"/>
    <w:rsid w:val="00EB3E6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561F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561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561F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561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8</cp:revision>
  <dcterms:created xsi:type="dcterms:W3CDTF">2021-01-15T10:09:00Z</dcterms:created>
  <dcterms:modified xsi:type="dcterms:W3CDTF">2021-01-26T11:52:00Z</dcterms:modified>
</cp:coreProperties>
</file>